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76D20" w14:textId="77777777" w:rsidR="00423F6B" w:rsidRDefault="00423F6B" w:rsidP="00423F6B">
      <w:pPr>
        <w:pStyle w:val="docdata"/>
        <w:tabs>
          <w:tab w:val="left" w:pos="142"/>
        </w:tabs>
        <w:spacing w:before="0" w:beforeAutospacing="0" w:after="0" w:afterAutospacing="0"/>
        <w:jc w:val="both"/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C21DFE0" wp14:editId="4A9668D2">
            <wp:simplePos x="0" y="0"/>
            <wp:positionH relativeFrom="column">
              <wp:posOffset>-45936</wp:posOffset>
            </wp:positionH>
            <wp:positionV relativeFrom="paragraph">
              <wp:posOffset>0</wp:posOffset>
            </wp:positionV>
            <wp:extent cx="1017905" cy="1552575"/>
            <wp:effectExtent l="0" t="0" r="0" b="9525"/>
            <wp:wrapTopAndBottom/>
            <wp:docPr id="11" name="Image 11" descr="C:\Users\mlefevre\AppData\Local\Microsoft\Windows\INetCache\Content.MSO\8C09A9E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lefevre\AppData\Local\Microsoft\Windows\INetCache\Content.MSO\8C09A9E8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aramond" w:hAnsi="Garamond"/>
          <w:color w:val="000000"/>
        </w:rPr>
        <w:tab/>
      </w:r>
      <w:r>
        <w:rPr>
          <w:rFonts w:ascii="Garamond" w:hAnsi="Garamond"/>
          <w:color w:val="000000"/>
        </w:rPr>
        <w:tab/>
      </w:r>
      <w:r>
        <w:rPr>
          <w:rFonts w:ascii="Garamond" w:hAnsi="Garamond"/>
          <w:color w:val="000000"/>
        </w:rPr>
        <w:tab/>
      </w:r>
      <w:r>
        <w:rPr>
          <w:rFonts w:ascii="Garamond" w:hAnsi="Garamond"/>
          <w:color w:val="000000"/>
        </w:rPr>
        <w:tab/>
      </w:r>
    </w:p>
    <w:p w14:paraId="7F324B7F" w14:textId="77777777" w:rsidR="00423F6B" w:rsidRDefault="00423F6B" w:rsidP="00423F6B">
      <w:pPr>
        <w:pStyle w:val="NormalWeb"/>
        <w:spacing w:before="0" w:beforeAutospacing="0" w:after="0" w:afterAutospacing="0"/>
        <w:jc w:val="both"/>
      </w:pPr>
      <w:r>
        <w:t> </w:t>
      </w:r>
    </w:p>
    <w:p w14:paraId="47875679" w14:textId="77777777" w:rsidR="00423F6B" w:rsidRDefault="00423F6B" w:rsidP="00423F6B">
      <w:pPr>
        <w:pStyle w:val="NormalWeb"/>
        <w:spacing w:before="0" w:beforeAutospacing="0" w:after="0" w:afterAutospacing="0"/>
        <w:jc w:val="both"/>
      </w:pPr>
      <w:r>
        <w:t> </w:t>
      </w:r>
    </w:p>
    <w:p w14:paraId="2E0D4C3B" w14:textId="77777777" w:rsidR="00423F6B" w:rsidRDefault="00423F6B" w:rsidP="00423F6B">
      <w:pPr>
        <w:pStyle w:val="NormalWeb"/>
        <w:spacing w:before="0" w:beforeAutospacing="0" w:after="0" w:afterAutospacing="0"/>
        <w:jc w:val="both"/>
      </w:pPr>
      <w:r>
        <w:t> </w:t>
      </w:r>
    </w:p>
    <w:p w14:paraId="4F3238F7" w14:textId="77777777" w:rsidR="00423F6B" w:rsidRDefault="00423F6B" w:rsidP="00423F6B">
      <w:pPr>
        <w:pStyle w:val="NormalWeb"/>
        <w:spacing w:before="0" w:beforeAutospacing="0" w:after="0" w:afterAutospacing="0"/>
        <w:jc w:val="both"/>
      </w:pPr>
      <w:r>
        <w:t> </w:t>
      </w:r>
    </w:p>
    <w:p w14:paraId="54C04B26" w14:textId="77777777" w:rsidR="00423F6B" w:rsidRDefault="00423F6B" w:rsidP="00423F6B">
      <w:pPr>
        <w:pStyle w:val="NormalWeb"/>
        <w:spacing w:before="0" w:beforeAutospacing="0" w:after="0" w:afterAutospacing="0"/>
        <w:jc w:val="both"/>
      </w:pPr>
      <w:r>
        <w:t> </w:t>
      </w:r>
    </w:p>
    <w:p w14:paraId="700FCE76" w14:textId="77777777" w:rsidR="00423F6B" w:rsidRDefault="00423F6B" w:rsidP="00423F6B">
      <w:pPr>
        <w:pStyle w:val="NormalWeb"/>
        <w:spacing w:before="0" w:beforeAutospacing="0" w:after="0" w:afterAutospacing="0"/>
        <w:jc w:val="center"/>
      </w:pPr>
      <w:r>
        <w:t> </w:t>
      </w:r>
    </w:p>
    <w:p w14:paraId="29708705" w14:textId="77777777" w:rsidR="00423F6B" w:rsidRPr="006233BB" w:rsidRDefault="00423F6B" w:rsidP="00423F6B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>
        <w:t> </w:t>
      </w:r>
    </w:p>
    <w:p w14:paraId="5CF891EC" w14:textId="77777777" w:rsidR="00423F6B" w:rsidRPr="006233BB" w:rsidRDefault="00423F6B" w:rsidP="00423F6B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  <w:r w:rsidRPr="006233BB">
        <w:rPr>
          <w:rFonts w:ascii="Arial" w:hAnsi="Arial" w:cs="Arial"/>
          <w:b/>
          <w:bCs/>
          <w:color w:val="000000"/>
          <w:sz w:val="32"/>
          <w:szCs w:val="32"/>
        </w:rPr>
        <w:t>CADRE MÉTHODOLOGIQUE DE RÉPONSE</w:t>
      </w:r>
      <w:r w:rsidR="00057AA1" w:rsidRPr="006233BB"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14:paraId="4702F309" w14:textId="77777777" w:rsidR="00423F6B" w:rsidRPr="006233BB" w:rsidRDefault="00423F6B" w:rsidP="00423F6B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  <w:r w:rsidRPr="006233BB">
        <w:rPr>
          <w:rFonts w:ascii="Arial" w:hAnsi="Arial" w:cs="Arial"/>
        </w:rPr>
        <w:t> </w:t>
      </w:r>
    </w:p>
    <w:p w14:paraId="5732741D" w14:textId="77777777" w:rsidR="00423F6B" w:rsidRPr="006233BB" w:rsidRDefault="00423F6B" w:rsidP="00423F6B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  <w:r w:rsidRPr="006233BB">
        <w:rPr>
          <w:rFonts w:ascii="Arial" w:hAnsi="Arial" w:cs="Arial"/>
        </w:rPr>
        <w:t> </w:t>
      </w:r>
    </w:p>
    <w:p w14:paraId="2F8EF3A6" w14:textId="77777777" w:rsidR="00EE5E21" w:rsidRPr="006233BB" w:rsidRDefault="00EE5E21" w:rsidP="00EE5E21">
      <w:pPr>
        <w:ind w:right="-1"/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6233BB">
        <w:rPr>
          <w:rFonts w:ascii="Arial" w:hAnsi="Arial" w:cs="Arial"/>
          <w:b/>
          <w:bCs/>
          <w:caps/>
          <w:sz w:val="32"/>
          <w:szCs w:val="32"/>
        </w:rPr>
        <w:t xml:space="preserve">MARCHE N° 26 TPT 001 M </w:t>
      </w:r>
    </w:p>
    <w:p w14:paraId="5E660AC4" w14:textId="77777777" w:rsidR="004921A4" w:rsidRDefault="004921A4" w:rsidP="007D3198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14:paraId="693D3C2A" w14:textId="43A9A685" w:rsidR="007D3198" w:rsidRPr="006233BB" w:rsidRDefault="007D3198" w:rsidP="007D3198">
      <w:pPr>
        <w:jc w:val="center"/>
        <w:rPr>
          <w:rFonts w:ascii="Arial" w:hAnsi="Arial" w:cs="Arial"/>
          <w:b/>
          <w:sz w:val="32"/>
          <w:szCs w:val="32"/>
        </w:rPr>
      </w:pPr>
      <w:r w:rsidRPr="006233BB">
        <w:rPr>
          <w:rFonts w:ascii="Arial" w:hAnsi="Arial" w:cs="Arial"/>
          <w:b/>
          <w:bCs/>
          <w:caps/>
          <w:sz w:val="32"/>
          <w:szCs w:val="32"/>
        </w:rPr>
        <w:t>prestations de maintenances préventives, correctives et d'astreintes sur les installations de chauffage, ECS, ventilation, conditionnement d’air, désenfumage</w:t>
      </w:r>
      <w:r w:rsidRPr="006233BB">
        <w:rPr>
          <w:rFonts w:ascii="Arial" w:hAnsi="Arial" w:cs="Arial"/>
          <w:b/>
          <w:bCs/>
          <w:caps/>
        </w:rPr>
        <w:t xml:space="preserve"> </w:t>
      </w:r>
      <w:r w:rsidRPr="006233BB">
        <w:rPr>
          <w:rFonts w:ascii="Arial" w:hAnsi="Arial" w:cs="Arial"/>
          <w:b/>
          <w:bCs/>
          <w:caps/>
          <w:sz w:val="32"/>
          <w:szCs w:val="32"/>
        </w:rPr>
        <w:t>mécanique des locaux de telecom paris situes a 19 place marguerite perey cs20031 cedex palaiseau</w:t>
      </w:r>
    </w:p>
    <w:p w14:paraId="6D3A1669" w14:textId="77777777" w:rsidR="007D3198" w:rsidRPr="006233BB" w:rsidRDefault="007D3198" w:rsidP="007D3198">
      <w:pPr>
        <w:jc w:val="center"/>
        <w:rPr>
          <w:rFonts w:ascii="Arial" w:hAnsi="Arial" w:cs="Arial"/>
          <w:b/>
          <w:bCs/>
        </w:rPr>
      </w:pPr>
    </w:p>
    <w:p w14:paraId="06BAB09C" w14:textId="77777777" w:rsidR="007D3198" w:rsidRPr="005463F5" w:rsidRDefault="007D3198" w:rsidP="007D3198">
      <w:pPr>
        <w:ind w:right="-1"/>
        <w:rPr>
          <w:rFonts w:cs="Arial"/>
          <w:b/>
        </w:rPr>
      </w:pPr>
    </w:p>
    <w:p w14:paraId="43160F2A" w14:textId="77777777" w:rsidR="007D3198" w:rsidRPr="00D65D61" w:rsidRDefault="007D3198" w:rsidP="007D3198">
      <w:pPr>
        <w:ind w:right="-1"/>
        <w:jc w:val="center"/>
        <w:rPr>
          <w:rFonts w:cs="Arial"/>
        </w:rPr>
      </w:pPr>
    </w:p>
    <w:p w14:paraId="459D6031" w14:textId="40508477" w:rsidR="00423F6B" w:rsidRDefault="00423F6B" w:rsidP="00423F6B">
      <w:pPr>
        <w:pStyle w:val="NormalWeb"/>
        <w:spacing w:before="0" w:beforeAutospacing="0" w:after="0" w:afterAutospacing="0"/>
        <w:jc w:val="center"/>
      </w:pPr>
    </w:p>
    <w:p w14:paraId="4180019B" w14:textId="77777777" w:rsidR="00423F6B" w:rsidRDefault="00423F6B" w:rsidP="00423F6B">
      <w:pPr>
        <w:pStyle w:val="NormalWeb"/>
        <w:spacing w:before="0" w:beforeAutospacing="0" w:after="0" w:afterAutospacing="0"/>
        <w:jc w:val="center"/>
      </w:pPr>
      <w:r>
        <w:t> </w:t>
      </w:r>
    </w:p>
    <w:p w14:paraId="66CA6DEC" w14:textId="77777777" w:rsidR="00423F6B" w:rsidRDefault="00423F6B" w:rsidP="00423F6B">
      <w:pPr>
        <w:pStyle w:val="NormalWeb"/>
        <w:spacing w:before="0" w:beforeAutospacing="0" w:after="0" w:afterAutospacing="0"/>
        <w:jc w:val="center"/>
      </w:pPr>
      <w:r>
        <w:t>  </w:t>
      </w:r>
    </w:p>
    <w:p w14:paraId="7EE7F609" w14:textId="77777777" w:rsidR="00423F6B" w:rsidRDefault="00423F6B" w:rsidP="00423F6B">
      <w:pPr>
        <w:pStyle w:val="NormalWeb"/>
        <w:spacing w:before="0" w:beforeAutospacing="0" w:after="0" w:afterAutospacing="0"/>
        <w:jc w:val="center"/>
      </w:pPr>
      <w:r>
        <w:t> </w:t>
      </w:r>
    </w:p>
    <w:p w14:paraId="23D6A86A" w14:textId="77777777" w:rsidR="00423F6B" w:rsidRDefault="00423F6B" w:rsidP="00423F6B">
      <w:pPr>
        <w:pStyle w:val="NormalWeb"/>
        <w:spacing w:before="0" w:beforeAutospacing="0" w:after="0" w:afterAutospacing="0"/>
        <w:jc w:val="center"/>
      </w:pPr>
      <w:r>
        <w:t> </w:t>
      </w:r>
    </w:p>
    <w:p w14:paraId="7D07A8C5" w14:textId="4D6577E2" w:rsidR="00423F6B" w:rsidRDefault="00423F6B" w:rsidP="00423F6B">
      <w:pPr>
        <w:pStyle w:val="NormalWeb"/>
        <w:spacing w:before="0" w:beforeAutospacing="0" w:after="0" w:afterAutospacing="0"/>
        <w:jc w:val="center"/>
      </w:pPr>
    </w:p>
    <w:p w14:paraId="29E28B99" w14:textId="77777777" w:rsidR="00423F6B" w:rsidRDefault="00423F6B" w:rsidP="00423F6B">
      <w:pPr>
        <w:pStyle w:val="NormalWeb"/>
        <w:spacing w:before="0" w:beforeAutospacing="0" w:after="0" w:afterAutospacing="0"/>
        <w:jc w:val="center"/>
      </w:pPr>
      <w:r>
        <w:t> </w:t>
      </w:r>
    </w:p>
    <w:p w14:paraId="73123423" w14:textId="77777777" w:rsidR="00423F6B" w:rsidRDefault="00423F6B" w:rsidP="00423F6B">
      <w:pPr>
        <w:pStyle w:val="NormalWeb"/>
        <w:spacing w:before="0" w:beforeAutospacing="0" w:after="0" w:afterAutospacing="0"/>
        <w:jc w:val="center"/>
      </w:pPr>
      <w:r>
        <w:t> </w:t>
      </w:r>
    </w:p>
    <w:p w14:paraId="1C670E77" w14:textId="77777777" w:rsidR="00423F6B" w:rsidRDefault="00423F6B" w:rsidP="00423F6B">
      <w:pPr>
        <w:pStyle w:val="NormalWeb"/>
        <w:spacing w:before="0" w:beforeAutospacing="0" w:after="0" w:afterAutospacing="0"/>
        <w:jc w:val="center"/>
      </w:pPr>
      <w:r>
        <w:t> </w:t>
      </w:r>
    </w:p>
    <w:p w14:paraId="438F6163" w14:textId="77777777" w:rsidR="006234CB" w:rsidRPr="008B4F37" w:rsidRDefault="00423F6B" w:rsidP="004921A4">
      <w:pPr>
        <w:spacing w:after="0"/>
        <w:jc w:val="both"/>
        <w:rPr>
          <w:rFonts w:ascii="Arial" w:hAnsi="Arial" w:cs="Arial"/>
          <w:vanish/>
          <w:sz w:val="20"/>
          <w:szCs w:val="20"/>
          <w:specVanish/>
        </w:rPr>
      </w:pPr>
      <w:r>
        <w:t> </w:t>
      </w:r>
      <w:r w:rsidR="006234CB">
        <w:rPr>
          <w:rFonts w:ascii="Arial" w:hAnsi="Arial" w:cs="Arial"/>
          <w:sz w:val="20"/>
          <w:szCs w:val="20"/>
        </w:rPr>
        <w:t>L</w:t>
      </w:r>
      <w:r w:rsidR="006234CB" w:rsidRPr="007D3198">
        <w:rPr>
          <w:rFonts w:ascii="Arial" w:hAnsi="Arial" w:cs="Arial"/>
          <w:sz w:val="20"/>
          <w:szCs w:val="20"/>
        </w:rPr>
        <w:t xml:space="preserve">’opérateur économique remplit le cadre de réponse technique permettant d’apprécier l’adéquation de son offre aux exigences techniques du marché. </w:t>
      </w:r>
    </w:p>
    <w:p w14:paraId="2B0B6FDD" w14:textId="77777777" w:rsidR="008B4F37" w:rsidRDefault="008B4F37">
      <w:pPr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14:paraId="029CAAEC" w14:textId="19DF7E2E" w:rsidR="00196AB1" w:rsidRPr="006B19AB" w:rsidRDefault="00423F6B" w:rsidP="00402D08">
      <w:pPr>
        <w:spacing w:after="0"/>
        <w:jc w:val="center"/>
        <w:rPr>
          <w:b/>
          <w:sz w:val="24"/>
          <w:u w:val="single"/>
        </w:rPr>
      </w:pPr>
      <w:r w:rsidRPr="006B19AB">
        <w:rPr>
          <w:b/>
          <w:sz w:val="24"/>
          <w:u w:val="single"/>
        </w:rPr>
        <w:lastRenderedPageBreak/>
        <w:t>VALEUR TECHNIQUE</w:t>
      </w:r>
      <w:r w:rsidR="00512CF9" w:rsidRPr="006B19AB">
        <w:rPr>
          <w:b/>
          <w:sz w:val="24"/>
          <w:u w:val="single"/>
        </w:rPr>
        <w:t xml:space="preserve"> </w:t>
      </w:r>
      <w:r w:rsidR="00E124F7" w:rsidRPr="006B19AB">
        <w:rPr>
          <w:b/>
          <w:sz w:val="24"/>
          <w:u w:val="single"/>
        </w:rPr>
        <w:t>DE LA PRESTA</w:t>
      </w:r>
      <w:r w:rsidR="00C17325">
        <w:rPr>
          <w:b/>
          <w:sz w:val="24"/>
          <w:u w:val="single"/>
        </w:rPr>
        <w:t>T</w:t>
      </w:r>
      <w:r w:rsidR="00E124F7" w:rsidRPr="006B19AB">
        <w:rPr>
          <w:b/>
          <w:sz w:val="24"/>
          <w:u w:val="single"/>
        </w:rPr>
        <w:t>ION 6</w:t>
      </w:r>
      <w:r w:rsidR="00196AB1" w:rsidRPr="006B19AB">
        <w:rPr>
          <w:b/>
          <w:sz w:val="24"/>
          <w:u w:val="single"/>
        </w:rPr>
        <w:t>0%</w:t>
      </w:r>
    </w:p>
    <w:p w14:paraId="646CA63A" w14:textId="352E1739" w:rsidR="003A610F" w:rsidRDefault="003A610F" w:rsidP="00402D08">
      <w:pPr>
        <w:spacing w:after="0"/>
        <w:rPr>
          <w:rFonts w:ascii="Arial" w:hAnsi="Arial" w:cs="Arial"/>
          <w:iCs/>
          <w:color w:val="000000" w:themeColor="text1"/>
          <w:lang w:bidi="fr-FR"/>
        </w:rPr>
      </w:pPr>
    </w:p>
    <w:p w14:paraId="443DA3AC" w14:textId="77777777" w:rsidR="00402D08" w:rsidRPr="006B19AB" w:rsidRDefault="00402D08" w:rsidP="00402D08">
      <w:pPr>
        <w:spacing w:after="0"/>
        <w:rPr>
          <w:rFonts w:ascii="Arial" w:hAnsi="Arial" w:cs="Arial"/>
          <w:iCs/>
          <w:color w:val="000000" w:themeColor="text1"/>
          <w:lang w:bidi="fr-FR"/>
        </w:rPr>
      </w:pPr>
    </w:p>
    <w:p w14:paraId="387A2B1D" w14:textId="753AE0EB" w:rsidR="00196AB1" w:rsidRPr="00866495" w:rsidRDefault="00E124F7" w:rsidP="00402D08">
      <w:pPr>
        <w:spacing w:after="0"/>
        <w:jc w:val="both"/>
        <w:rPr>
          <w:rFonts w:ascii="Arial" w:hAnsi="Arial" w:cs="Arial"/>
          <w:iCs/>
        </w:rPr>
      </w:pPr>
      <w:r w:rsidRPr="00866495">
        <w:rPr>
          <w:rFonts w:ascii="Arial" w:hAnsi="Arial" w:cs="Arial"/>
          <w:b/>
          <w:bCs/>
          <w:iCs/>
          <w:smallCaps/>
          <w:color w:val="000000" w:themeColor="text1"/>
          <w:lang w:bidi="fr-FR"/>
        </w:rPr>
        <w:t>Moyens humains dédiés à l’exécution du marché : qualification et expérience du personnel assigné</w:t>
      </w:r>
      <w:r w:rsidRPr="00866495">
        <w:rPr>
          <w:rFonts w:ascii="Arial" w:hAnsi="Arial" w:cs="Arial"/>
          <w:iCs/>
          <w:smallCaps/>
          <w:color w:val="000000" w:themeColor="text1"/>
          <w:lang w:bidi="fr-FR"/>
        </w:rPr>
        <w:t xml:space="preserve"> </w:t>
      </w:r>
      <w:r w:rsidRPr="00866495">
        <w:rPr>
          <w:rFonts w:ascii="Arial" w:hAnsi="Arial" w:cs="Arial"/>
          <w:b/>
          <w:bCs/>
          <w:iCs/>
          <w:smallCaps/>
          <w:color w:val="000000" w:themeColor="text1"/>
          <w:lang w:bidi="fr-FR"/>
        </w:rPr>
        <w:t>(10%</w:t>
      </w:r>
      <w:r w:rsidRPr="00866495">
        <w:rPr>
          <w:rFonts w:ascii="Arial" w:eastAsia="Times New Roman" w:hAnsi="Arial" w:cs="Arial"/>
          <w:b/>
          <w:bCs/>
          <w:iCs/>
          <w:smallCaps/>
        </w:rPr>
        <w:t>)</w:t>
      </w:r>
      <w:r w:rsidR="000C04FB" w:rsidRPr="00866495">
        <w:rPr>
          <w:rFonts w:ascii="Arial" w:eastAsia="Times New Roman" w:hAnsi="Arial" w:cs="Arial"/>
          <w:iCs/>
        </w:rPr>
        <w:t xml:space="preserve"> </w:t>
      </w:r>
      <w:r w:rsidR="00196AB1" w:rsidRPr="00866495">
        <w:rPr>
          <w:rFonts w:ascii="Arial" w:hAnsi="Arial" w:cs="Arial"/>
          <w:iCs/>
        </w:rPr>
        <w:t>(Réponse</w:t>
      </w:r>
      <w:r w:rsidR="000C04FB" w:rsidRPr="00866495">
        <w:rPr>
          <w:rFonts w:ascii="Arial" w:hAnsi="Arial" w:cs="Arial"/>
          <w:iCs/>
        </w:rPr>
        <w:t xml:space="preserve"> sur </w:t>
      </w:r>
      <w:r w:rsidR="00365BA9" w:rsidRPr="00866495">
        <w:rPr>
          <w:rFonts w:ascii="Arial" w:hAnsi="Arial" w:cs="Arial"/>
          <w:iCs/>
        </w:rPr>
        <w:t>2</w:t>
      </w:r>
      <w:r w:rsidR="00196AB1" w:rsidRPr="00866495">
        <w:rPr>
          <w:rFonts w:ascii="Arial" w:hAnsi="Arial" w:cs="Arial"/>
          <w:iCs/>
        </w:rPr>
        <w:t xml:space="preserve"> pages maximum)</w:t>
      </w:r>
    </w:p>
    <w:p w14:paraId="47904780" w14:textId="27D7FB49" w:rsidR="004D2692" w:rsidRPr="00866495" w:rsidRDefault="004D2692" w:rsidP="00F66058">
      <w:pPr>
        <w:spacing w:after="0"/>
        <w:rPr>
          <w:rFonts w:ascii="Arial" w:hAnsi="Arial" w:cs="Arial"/>
          <w:iCs/>
        </w:rPr>
      </w:pPr>
    </w:p>
    <w:p w14:paraId="23CFD505" w14:textId="77777777" w:rsidR="00365BA9" w:rsidRPr="00866495" w:rsidRDefault="00365BA9" w:rsidP="00F66058">
      <w:pPr>
        <w:spacing w:after="0"/>
        <w:rPr>
          <w:rFonts w:ascii="Arial" w:hAnsi="Arial" w:cs="Arial"/>
          <w:iCs/>
        </w:rPr>
      </w:pPr>
    </w:p>
    <w:p w14:paraId="13FDB9C8" w14:textId="7E69665B" w:rsidR="004D2692" w:rsidRPr="00866495" w:rsidRDefault="004D2692" w:rsidP="00365BA9">
      <w:pPr>
        <w:spacing w:after="0"/>
        <w:jc w:val="both"/>
        <w:rPr>
          <w:rFonts w:ascii="Arial" w:hAnsi="Arial" w:cs="Arial"/>
          <w:iCs/>
        </w:rPr>
      </w:pPr>
      <w:r w:rsidRPr="00866495">
        <w:rPr>
          <w:rFonts w:ascii="Arial" w:hAnsi="Arial" w:cs="Arial"/>
          <w:b/>
          <w:bCs/>
          <w:iCs/>
          <w:smallCaps/>
          <w:lang w:bidi="fr-FR"/>
        </w:rPr>
        <w:t>Délais d’intervention (10%</w:t>
      </w:r>
      <w:r w:rsidRPr="00866495">
        <w:rPr>
          <w:rFonts w:ascii="Arial" w:eastAsia="Times New Roman" w:hAnsi="Arial" w:cs="Arial"/>
          <w:b/>
          <w:bCs/>
          <w:iCs/>
          <w:smallCaps/>
        </w:rPr>
        <w:t>)</w:t>
      </w:r>
      <w:r w:rsidRPr="00866495">
        <w:rPr>
          <w:rFonts w:ascii="Arial" w:eastAsia="Times New Roman" w:hAnsi="Arial" w:cs="Arial"/>
          <w:iCs/>
        </w:rPr>
        <w:t xml:space="preserve"> </w:t>
      </w:r>
      <w:r w:rsidRPr="00866495">
        <w:rPr>
          <w:rFonts w:ascii="Arial" w:hAnsi="Arial" w:cs="Arial"/>
          <w:iCs/>
        </w:rPr>
        <w:t xml:space="preserve">(Réponse sur </w:t>
      </w:r>
      <w:r w:rsidR="00365BA9" w:rsidRPr="00866495">
        <w:rPr>
          <w:rFonts w:ascii="Arial" w:hAnsi="Arial" w:cs="Arial"/>
          <w:iCs/>
        </w:rPr>
        <w:t>2</w:t>
      </w:r>
      <w:r w:rsidRPr="00866495">
        <w:rPr>
          <w:rFonts w:ascii="Arial" w:hAnsi="Arial" w:cs="Arial"/>
          <w:iCs/>
        </w:rPr>
        <w:t xml:space="preserve"> pages maximum)</w:t>
      </w:r>
    </w:p>
    <w:p w14:paraId="5CE19ED7" w14:textId="237F52B1" w:rsidR="004D2692" w:rsidRPr="00866495" w:rsidRDefault="003A610F" w:rsidP="00365BA9">
      <w:pPr>
        <w:spacing w:after="0"/>
        <w:jc w:val="both"/>
        <w:rPr>
          <w:rFonts w:ascii="Arial" w:hAnsi="Arial" w:cs="Arial"/>
          <w:iCs/>
          <w:lang w:bidi="fr-FR"/>
        </w:rPr>
      </w:pPr>
      <w:r w:rsidRPr="00866495">
        <w:rPr>
          <w:rFonts w:ascii="Arial" w:hAnsi="Arial" w:cs="Arial"/>
          <w:iCs/>
          <w:lang w:bidi="fr-FR"/>
        </w:rPr>
        <w:t>La méthodologie de mise en œuvre pour l’exécution des travaux sur la base du mémoire technique, y compris le planning prévisionnel des interventions (10%)</w:t>
      </w:r>
      <w:r w:rsidR="00F66058" w:rsidRPr="00866495">
        <w:rPr>
          <w:rFonts w:ascii="Arial" w:hAnsi="Arial" w:cs="Arial"/>
          <w:iCs/>
          <w:lang w:bidi="fr-FR"/>
        </w:rPr>
        <w:t xml:space="preserve"> </w:t>
      </w:r>
      <w:r w:rsidR="00F66058" w:rsidRPr="00866495">
        <w:rPr>
          <w:rFonts w:ascii="Arial" w:hAnsi="Arial" w:cs="Arial"/>
          <w:iCs/>
        </w:rPr>
        <w:t>(Réponse sur xxx pages maximum)</w:t>
      </w:r>
    </w:p>
    <w:p w14:paraId="535D6787" w14:textId="41598341" w:rsidR="003A610F" w:rsidRPr="00866495" w:rsidRDefault="003A610F" w:rsidP="00F66058">
      <w:pPr>
        <w:spacing w:after="0"/>
        <w:rPr>
          <w:rFonts w:ascii="Arial" w:hAnsi="Arial" w:cs="Arial"/>
          <w:iCs/>
          <w:lang w:bidi="fr-FR"/>
        </w:rPr>
      </w:pPr>
    </w:p>
    <w:p w14:paraId="110C7004" w14:textId="3C3141EC" w:rsidR="00F66058" w:rsidRPr="00866495" w:rsidRDefault="00F66058" w:rsidP="00F66058">
      <w:pPr>
        <w:spacing w:after="0"/>
        <w:rPr>
          <w:rFonts w:ascii="Arial" w:hAnsi="Arial" w:cs="Arial"/>
          <w:iCs/>
          <w:lang w:bidi="fr-FR"/>
        </w:rPr>
      </w:pPr>
    </w:p>
    <w:p w14:paraId="48BAD94B" w14:textId="77777777" w:rsidR="00365BA9" w:rsidRPr="00866495" w:rsidRDefault="00365BA9" w:rsidP="00F66058">
      <w:pPr>
        <w:spacing w:after="0"/>
        <w:rPr>
          <w:rFonts w:ascii="Arial" w:hAnsi="Arial" w:cs="Arial"/>
          <w:iCs/>
          <w:lang w:bidi="fr-FR"/>
        </w:rPr>
      </w:pPr>
    </w:p>
    <w:p w14:paraId="220D2CF5" w14:textId="2FE08253" w:rsidR="003A610F" w:rsidRPr="00866495" w:rsidRDefault="003A610F" w:rsidP="00365BA9">
      <w:pPr>
        <w:spacing w:after="0"/>
        <w:jc w:val="both"/>
        <w:rPr>
          <w:rFonts w:ascii="Arial" w:hAnsi="Arial" w:cs="Arial"/>
          <w:iCs/>
          <w:lang w:bidi="fr-FR"/>
        </w:rPr>
      </w:pPr>
      <w:r w:rsidRPr="00866495">
        <w:rPr>
          <w:rFonts w:ascii="Arial" w:hAnsi="Arial" w:cs="Arial"/>
          <w:b/>
          <w:bCs/>
          <w:iCs/>
          <w:smallCaps/>
          <w:lang w:bidi="fr-FR"/>
        </w:rPr>
        <w:t>Moyens matériels affectés pour la bonne exécution des interventions</w:t>
      </w:r>
      <w:r w:rsidRPr="00866495">
        <w:rPr>
          <w:rFonts w:ascii="Arial" w:hAnsi="Arial" w:cs="Arial"/>
          <w:b/>
          <w:bCs/>
          <w:iCs/>
          <w:lang w:bidi="fr-FR"/>
        </w:rPr>
        <w:t xml:space="preserve"> (10%)</w:t>
      </w:r>
      <w:r w:rsidR="00F66058" w:rsidRPr="00866495">
        <w:rPr>
          <w:rFonts w:ascii="Arial" w:hAnsi="Arial" w:cs="Arial"/>
          <w:iCs/>
          <w:lang w:bidi="fr-FR"/>
        </w:rPr>
        <w:t xml:space="preserve"> </w:t>
      </w:r>
      <w:r w:rsidR="00F66058" w:rsidRPr="00866495">
        <w:rPr>
          <w:rFonts w:ascii="Arial" w:hAnsi="Arial" w:cs="Arial"/>
          <w:iCs/>
        </w:rPr>
        <w:t xml:space="preserve">(Réponse sur </w:t>
      </w:r>
      <w:r w:rsidR="00365BA9" w:rsidRPr="00866495">
        <w:rPr>
          <w:rFonts w:ascii="Arial" w:hAnsi="Arial" w:cs="Arial"/>
          <w:iCs/>
        </w:rPr>
        <w:t>2</w:t>
      </w:r>
      <w:r w:rsidR="00F66058" w:rsidRPr="00866495">
        <w:rPr>
          <w:rFonts w:ascii="Arial" w:hAnsi="Arial" w:cs="Arial"/>
          <w:iCs/>
        </w:rPr>
        <w:t xml:space="preserve"> pages maximum)</w:t>
      </w:r>
    </w:p>
    <w:p w14:paraId="2DC21DD4" w14:textId="54B7195B" w:rsidR="003A610F" w:rsidRPr="00866495" w:rsidRDefault="003A610F" w:rsidP="00F66058">
      <w:pPr>
        <w:spacing w:after="0"/>
        <w:rPr>
          <w:rFonts w:ascii="Arial" w:hAnsi="Arial" w:cs="Arial"/>
          <w:iCs/>
          <w:lang w:bidi="fr-FR"/>
        </w:rPr>
      </w:pPr>
    </w:p>
    <w:p w14:paraId="0F549DAA" w14:textId="77777777" w:rsidR="00365BA9" w:rsidRPr="00866495" w:rsidRDefault="00365BA9" w:rsidP="00F66058">
      <w:pPr>
        <w:spacing w:after="0"/>
        <w:rPr>
          <w:rFonts w:ascii="Arial" w:hAnsi="Arial" w:cs="Arial"/>
          <w:iCs/>
          <w:lang w:bidi="fr-FR"/>
        </w:rPr>
      </w:pPr>
    </w:p>
    <w:p w14:paraId="1C14354D" w14:textId="77777777" w:rsidR="00F66058" w:rsidRPr="00866495" w:rsidRDefault="00F66058" w:rsidP="00F66058">
      <w:pPr>
        <w:spacing w:after="0"/>
        <w:rPr>
          <w:rFonts w:ascii="Arial" w:hAnsi="Arial" w:cs="Arial"/>
          <w:iCs/>
          <w:lang w:bidi="fr-FR"/>
        </w:rPr>
      </w:pPr>
    </w:p>
    <w:p w14:paraId="7A07A9F6" w14:textId="49253282" w:rsidR="003A610F" w:rsidRPr="00866495" w:rsidRDefault="003A610F" w:rsidP="00365BA9">
      <w:pPr>
        <w:spacing w:after="0"/>
        <w:jc w:val="both"/>
        <w:rPr>
          <w:rFonts w:ascii="Arial" w:hAnsi="Arial" w:cs="Arial"/>
          <w:iCs/>
          <w:lang w:bidi="fr-FR"/>
        </w:rPr>
      </w:pPr>
      <w:r w:rsidRPr="00866495">
        <w:rPr>
          <w:rFonts w:ascii="Arial" w:hAnsi="Arial" w:cs="Arial"/>
          <w:b/>
          <w:bCs/>
          <w:iCs/>
          <w:smallCaps/>
          <w:lang w:bidi="fr-FR"/>
        </w:rPr>
        <w:t>Mesures de sécurité mises en place lors des interventions</w:t>
      </w:r>
      <w:r w:rsidRPr="00866495">
        <w:rPr>
          <w:rFonts w:ascii="Arial" w:hAnsi="Arial" w:cs="Arial"/>
          <w:b/>
          <w:bCs/>
          <w:iCs/>
          <w:lang w:bidi="fr-FR"/>
        </w:rPr>
        <w:t xml:space="preserve"> (10%)</w:t>
      </w:r>
      <w:r w:rsidR="00F66058" w:rsidRPr="00866495">
        <w:rPr>
          <w:rFonts w:ascii="Arial" w:hAnsi="Arial" w:cs="Arial"/>
          <w:iCs/>
          <w:lang w:bidi="fr-FR"/>
        </w:rPr>
        <w:t xml:space="preserve"> </w:t>
      </w:r>
      <w:r w:rsidR="00F66058" w:rsidRPr="00866495">
        <w:rPr>
          <w:rFonts w:ascii="Arial" w:hAnsi="Arial" w:cs="Arial"/>
          <w:iCs/>
        </w:rPr>
        <w:t xml:space="preserve">(Réponse sur </w:t>
      </w:r>
      <w:r w:rsidR="00365BA9" w:rsidRPr="00866495">
        <w:rPr>
          <w:rFonts w:ascii="Arial" w:hAnsi="Arial" w:cs="Arial"/>
          <w:iCs/>
        </w:rPr>
        <w:t>2</w:t>
      </w:r>
      <w:r w:rsidR="00F66058" w:rsidRPr="00866495">
        <w:rPr>
          <w:rFonts w:ascii="Arial" w:hAnsi="Arial" w:cs="Arial"/>
          <w:iCs/>
        </w:rPr>
        <w:t xml:space="preserve"> pages maximum)</w:t>
      </w:r>
    </w:p>
    <w:p w14:paraId="0CC85D59" w14:textId="7313941E" w:rsidR="003A610F" w:rsidRPr="00866495" w:rsidRDefault="003A610F" w:rsidP="00F66058">
      <w:pPr>
        <w:spacing w:after="0"/>
        <w:rPr>
          <w:rFonts w:ascii="Arial" w:hAnsi="Arial" w:cs="Arial"/>
          <w:iCs/>
          <w:lang w:bidi="fr-FR"/>
        </w:rPr>
      </w:pPr>
    </w:p>
    <w:p w14:paraId="51263A2F" w14:textId="421C43A6" w:rsidR="00F66058" w:rsidRPr="00866495" w:rsidRDefault="00F66058" w:rsidP="00F66058">
      <w:pPr>
        <w:spacing w:after="0"/>
        <w:rPr>
          <w:rFonts w:ascii="Arial" w:hAnsi="Arial" w:cs="Arial"/>
          <w:iCs/>
          <w:lang w:bidi="fr-FR"/>
        </w:rPr>
      </w:pPr>
    </w:p>
    <w:p w14:paraId="515C15A4" w14:textId="77777777" w:rsidR="00365BA9" w:rsidRPr="00866495" w:rsidRDefault="00365BA9" w:rsidP="00F66058">
      <w:pPr>
        <w:spacing w:after="0"/>
        <w:rPr>
          <w:rFonts w:ascii="Arial" w:hAnsi="Arial" w:cs="Arial"/>
          <w:iCs/>
          <w:lang w:bidi="fr-FR"/>
        </w:rPr>
      </w:pPr>
    </w:p>
    <w:p w14:paraId="3BDC0AD7" w14:textId="5E75B489" w:rsidR="003A610F" w:rsidRPr="00866495" w:rsidRDefault="003A610F" w:rsidP="00365BA9">
      <w:pPr>
        <w:tabs>
          <w:tab w:val="left" w:pos="1095"/>
        </w:tabs>
        <w:spacing w:after="0"/>
        <w:jc w:val="both"/>
        <w:rPr>
          <w:rFonts w:ascii="Arial" w:eastAsia="Times New Roman" w:hAnsi="Arial" w:cs="Arial"/>
          <w:b/>
          <w:iCs/>
        </w:rPr>
      </w:pPr>
      <w:r w:rsidRPr="00866495">
        <w:rPr>
          <w:rFonts w:ascii="Arial" w:hAnsi="Arial" w:cs="Arial"/>
          <w:b/>
          <w:bCs/>
          <w:iCs/>
          <w:smallCaps/>
          <w:lang w:bidi="fr-FR"/>
        </w:rPr>
        <w:t>Critères environnementaux</w:t>
      </w:r>
      <w:r w:rsidRPr="00866495">
        <w:rPr>
          <w:rFonts w:ascii="Arial" w:hAnsi="Arial" w:cs="Arial"/>
          <w:iCs/>
          <w:smallCaps/>
          <w:lang w:bidi="fr-FR"/>
        </w:rPr>
        <w:t xml:space="preserve"> (5%)</w:t>
      </w:r>
      <w:r w:rsidRPr="00866495">
        <w:rPr>
          <w:rFonts w:ascii="Arial" w:hAnsi="Arial" w:cs="Arial"/>
          <w:iCs/>
          <w:lang w:bidi="fr-FR"/>
        </w:rPr>
        <w:t xml:space="preserve"> </w:t>
      </w:r>
      <w:r w:rsidR="00F66058" w:rsidRPr="00866495">
        <w:rPr>
          <w:rFonts w:ascii="Arial" w:hAnsi="Arial" w:cs="Arial"/>
          <w:iCs/>
        </w:rPr>
        <w:t xml:space="preserve">(Réponse sur </w:t>
      </w:r>
      <w:r w:rsidR="00365BA9" w:rsidRPr="00866495">
        <w:rPr>
          <w:rFonts w:ascii="Arial" w:hAnsi="Arial" w:cs="Arial"/>
          <w:iCs/>
        </w:rPr>
        <w:t>2</w:t>
      </w:r>
      <w:r w:rsidR="00F66058" w:rsidRPr="00866495">
        <w:rPr>
          <w:rFonts w:ascii="Arial" w:hAnsi="Arial" w:cs="Arial"/>
          <w:iCs/>
        </w:rPr>
        <w:t xml:space="preserve"> pages maximum)</w:t>
      </w:r>
    </w:p>
    <w:p w14:paraId="0398BE83" w14:textId="77777777" w:rsidR="003A610F" w:rsidRPr="00866495" w:rsidRDefault="003A610F" w:rsidP="00365B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14:ligatures w14:val="standardContextual"/>
        </w:rPr>
      </w:pPr>
      <w:r w:rsidRPr="00866495">
        <w:rPr>
          <w:rFonts w:ascii="Arial" w:hAnsi="Arial" w:cs="Arial"/>
          <w:iCs/>
          <w:color w:val="000000"/>
          <w14:ligatures w14:val="standardContextual"/>
        </w:rPr>
        <w:t xml:space="preserve">Le candidat décrit dans son offre ses meilleurs efforts pour réduire l’impact écologique dans la réalisation de l’ensemble des prestations en proposant des techniques alternatives ou des produits présentant des qualités à Haute Classification Environnementale normées et labellisées en vigueur, tout en préservant leurs performances fonctionnelles et techniques </w:t>
      </w:r>
    </w:p>
    <w:p w14:paraId="2B8C2E61" w14:textId="53D96FA4" w:rsidR="003A610F" w:rsidRPr="00866495" w:rsidRDefault="003A610F" w:rsidP="00F66058">
      <w:pPr>
        <w:spacing w:after="0"/>
        <w:rPr>
          <w:rFonts w:ascii="Arial" w:hAnsi="Arial" w:cs="Arial"/>
        </w:rPr>
      </w:pPr>
    </w:p>
    <w:p w14:paraId="579CC0CA" w14:textId="306CDA3F" w:rsidR="003A610F" w:rsidRDefault="003A610F" w:rsidP="000C04FB">
      <w:pPr>
        <w:rPr>
          <w:rFonts w:ascii="Arial" w:hAnsi="Arial" w:cs="Arial"/>
        </w:rPr>
      </w:pPr>
    </w:p>
    <w:p w14:paraId="5AFD6FC3" w14:textId="77777777" w:rsidR="00866495" w:rsidRPr="00866495" w:rsidRDefault="00866495" w:rsidP="000C04FB">
      <w:pPr>
        <w:rPr>
          <w:rFonts w:ascii="Arial" w:hAnsi="Arial" w:cs="Arial"/>
        </w:rPr>
      </w:pPr>
    </w:p>
    <w:p w14:paraId="2F3F26B5" w14:textId="052501A4" w:rsidR="003A610F" w:rsidRPr="00866495" w:rsidRDefault="003A610F" w:rsidP="00365BA9">
      <w:pPr>
        <w:spacing w:after="0"/>
        <w:jc w:val="center"/>
        <w:rPr>
          <w:rFonts w:ascii="Arial" w:hAnsi="Arial" w:cs="Arial"/>
          <w:b/>
          <w:u w:val="single"/>
        </w:rPr>
      </w:pPr>
      <w:r w:rsidRPr="00866495">
        <w:rPr>
          <w:rFonts w:ascii="Arial" w:hAnsi="Arial" w:cs="Arial"/>
          <w:b/>
          <w:u w:val="single"/>
        </w:rPr>
        <w:t>COUT DE LA PRESTA</w:t>
      </w:r>
      <w:r w:rsidR="00F873C1" w:rsidRPr="00866495">
        <w:rPr>
          <w:rFonts w:ascii="Arial" w:hAnsi="Arial" w:cs="Arial"/>
          <w:b/>
          <w:u w:val="single"/>
        </w:rPr>
        <w:t>T</w:t>
      </w:r>
      <w:r w:rsidRPr="00866495">
        <w:rPr>
          <w:rFonts w:ascii="Arial" w:hAnsi="Arial" w:cs="Arial"/>
          <w:b/>
          <w:u w:val="single"/>
        </w:rPr>
        <w:t>ION 40%</w:t>
      </w:r>
    </w:p>
    <w:p w14:paraId="37755694" w14:textId="77777777" w:rsidR="000629F1" w:rsidRPr="00866495" w:rsidRDefault="000629F1" w:rsidP="00365BA9">
      <w:pPr>
        <w:spacing w:after="0"/>
        <w:rPr>
          <w:rFonts w:ascii="Arial" w:hAnsi="Arial" w:cs="Arial"/>
          <w:b/>
          <w:bCs/>
          <w:smallCaps/>
        </w:rPr>
      </w:pPr>
    </w:p>
    <w:p w14:paraId="282BB157" w14:textId="71D80007" w:rsidR="003A610F" w:rsidRPr="00866495" w:rsidRDefault="006B19AB" w:rsidP="00365BA9">
      <w:pPr>
        <w:spacing w:after="0"/>
        <w:rPr>
          <w:rFonts w:ascii="Arial" w:hAnsi="Arial" w:cs="Arial"/>
        </w:rPr>
      </w:pPr>
      <w:r w:rsidRPr="00866495">
        <w:rPr>
          <w:rFonts w:ascii="Arial" w:hAnsi="Arial" w:cs="Arial"/>
          <w:b/>
          <w:bCs/>
          <w:smallCaps/>
        </w:rPr>
        <w:t>Prix : Stratégie tarifaire</w:t>
      </w:r>
      <w:r w:rsidR="00F66058" w:rsidRPr="00866495">
        <w:rPr>
          <w:rFonts w:ascii="Arial" w:hAnsi="Arial" w:cs="Arial"/>
        </w:rPr>
        <w:t xml:space="preserve"> </w:t>
      </w:r>
      <w:r w:rsidR="00F66058" w:rsidRPr="00866495">
        <w:rPr>
          <w:rFonts w:ascii="Arial" w:hAnsi="Arial" w:cs="Arial"/>
          <w:iCs/>
        </w:rPr>
        <w:t xml:space="preserve">(Réponse sur </w:t>
      </w:r>
      <w:r w:rsidR="00365BA9" w:rsidRPr="00866495">
        <w:rPr>
          <w:rFonts w:ascii="Arial" w:hAnsi="Arial" w:cs="Arial"/>
          <w:iCs/>
        </w:rPr>
        <w:t>2</w:t>
      </w:r>
      <w:r w:rsidR="00F66058" w:rsidRPr="00866495">
        <w:rPr>
          <w:rFonts w:ascii="Arial" w:hAnsi="Arial" w:cs="Arial"/>
          <w:iCs/>
        </w:rPr>
        <w:t xml:space="preserve"> pages maximum)</w:t>
      </w:r>
    </w:p>
    <w:sectPr w:rsidR="003A610F" w:rsidRPr="00866495" w:rsidSect="00423F6B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18E75" w14:textId="77777777" w:rsidR="00423F6B" w:rsidRDefault="00423F6B" w:rsidP="00423F6B">
      <w:pPr>
        <w:spacing w:after="0" w:line="240" w:lineRule="auto"/>
      </w:pPr>
      <w:r>
        <w:separator/>
      </w:r>
    </w:p>
  </w:endnote>
  <w:endnote w:type="continuationSeparator" w:id="0">
    <w:p w14:paraId="79CE4B4C" w14:textId="77777777" w:rsidR="00423F6B" w:rsidRDefault="00423F6B" w:rsidP="00423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6CC13" w14:textId="77777777" w:rsidR="00423F6B" w:rsidRDefault="00423F6B" w:rsidP="00423F6B">
      <w:pPr>
        <w:spacing w:after="0" w:line="240" w:lineRule="auto"/>
      </w:pPr>
      <w:r>
        <w:separator/>
      </w:r>
    </w:p>
  </w:footnote>
  <w:footnote w:type="continuationSeparator" w:id="0">
    <w:p w14:paraId="672F90A8" w14:textId="77777777" w:rsidR="00423F6B" w:rsidRDefault="00423F6B" w:rsidP="00423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08787" w14:textId="77777777" w:rsidR="00423F6B" w:rsidRDefault="00423F6B">
    <w:pPr>
      <w:pStyle w:val="En-tte"/>
    </w:pPr>
  </w:p>
  <w:p w14:paraId="100C48CC" w14:textId="77777777" w:rsidR="00423F6B" w:rsidRDefault="00423F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5217E3"/>
    <w:multiLevelType w:val="hybridMultilevel"/>
    <w:tmpl w:val="368C18D2"/>
    <w:lvl w:ilvl="0" w:tplc="53FC46B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F6B"/>
    <w:rsid w:val="00057AA1"/>
    <w:rsid w:val="000629F1"/>
    <w:rsid w:val="000C04FB"/>
    <w:rsid w:val="000E58F6"/>
    <w:rsid w:val="00196AB1"/>
    <w:rsid w:val="001A06D7"/>
    <w:rsid w:val="001B5240"/>
    <w:rsid w:val="001C5C4E"/>
    <w:rsid w:val="00313951"/>
    <w:rsid w:val="00365BA9"/>
    <w:rsid w:val="003A10E9"/>
    <w:rsid w:val="003A610F"/>
    <w:rsid w:val="00402D08"/>
    <w:rsid w:val="0041255D"/>
    <w:rsid w:val="00423F6B"/>
    <w:rsid w:val="004921A4"/>
    <w:rsid w:val="004D2692"/>
    <w:rsid w:val="00512CF9"/>
    <w:rsid w:val="005A556C"/>
    <w:rsid w:val="006233BB"/>
    <w:rsid w:val="006234CB"/>
    <w:rsid w:val="006B19AB"/>
    <w:rsid w:val="007D3198"/>
    <w:rsid w:val="00851543"/>
    <w:rsid w:val="00866495"/>
    <w:rsid w:val="00883091"/>
    <w:rsid w:val="008B4F37"/>
    <w:rsid w:val="0093438B"/>
    <w:rsid w:val="00C17325"/>
    <w:rsid w:val="00E11DAA"/>
    <w:rsid w:val="00E124F7"/>
    <w:rsid w:val="00EA5FD6"/>
    <w:rsid w:val="00EE59BA"/>
    <w:rsid w:val="00EE5E21"/>
    <w:rsid w:val="00F66058"/>
    <w:rsid w:val="00F873C1"/>
    <w:rsid w:val="00FA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A5EBE1"/>
  <w15:chartTrackingRefBased/>
  <w15:docId w15:val="{7B15E420-29A5-4325-9EEF-BCDC2C65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data">
    <w:name w:val="docdata"/>
    <w:aliases w:val="docy,v5,15476,bqiaagaaeyqcaaagiaiaaamengaabri2aaaaaaaaaaaaaaaaaaaaaaaaaaaaaaaaaaaaaaaaaaaaaaaaaaaaaaaaaaaaaaaaaaaaaaaaaaaaaaaaaaaaaaaaaaaaaaaaaaaaaaaaaaaaaaaaaaaaaaaaaaaaaaaaaaaaaaaaaaaaaaaaaaaaaaaaaaaaaaaaaaaaaaaaaaaaaaaaaaaaaaaaaaaaaaaaaaaaaaa"/>
    <w:basedOn w:val="Normal"/>
    <w:rsid w:val="0042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2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23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3F6B"/>
  </w:style>
  <w:style w:type="paragraph" w:styleId="Pieddepage">
    <w:name w:val="footer"/>
    <w:basedOn w:val="Normal"/>
    <w:link w:val="PieddepageCar"/>
    <w:uiPriority w:val="99"/>
    <w:unhideWhenUsed/>
    <w:rsid w:val="00423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3F6B"/>
  </w:style>
  <w:style w:type="paragraph" w:styleId="Paragraphedeliste">
    <w:name w:val="List Paragraph"/>
    <w:aliases w:val="Paragraphe de liste 1,Titre 4  TD,PADE_liste,Puces,CCAP next,Liste à puce,texte de base,Puce focus,Paragraphe de liste3,chapitre,article,lp1,Liste à puce - Normal,List Paragraph1,List Paragraph11,Texte-Nelite,normal,Puce niveau 0"/>
    <w:basedOn w:val="Normal"/>
    <w:link w:val="ParagraphedelisteCar"/>
    <w:uiPriority w:val="34"/>
    <w:qFormat/>
    <w:rsid w:val="003A610F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ParagraphedelisteCar">
    <w:name w:val="Paragraphe de liste Car"/>
    <w:aliases w:val="Paragraphe de liste 1 Car,Titre 4  TD Car,PADE_liste Car,Puces Car,CCAP next Car,Liste à puce Car,texte de base Car,Puce focus Car,Paragraphe de liste3 Car,chapitre Car,article Car,lp1 Car,Liste à puce - Normal Car,normal Car"/>
    <w:link w:val="Paragraphedeliste"/>
    <w:uiPriority w:val="34"/>
    <w:qFormat/>
    <w:rsid w:val="003A610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Mélodie Lefèvre</dc:creator>
  <cp:keywords/>
  <dc:description/>
  <cp:lastModifiedBy>Myriam Joseph</cp:lastModifiedBy>
  <cp:revision>40</cp:revision>
  <dcterms:created xsi:type="dcterms:W3CDTF">2021-08-03T11:32:00Z</dcterms:created>
  <dcterms:modified xsi:type="dcterms:W3CDTF">2026-01-19T08:14:00Z</dcterms:modified>
</cp:coreProperties>
</file>